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4E83A" w14:textId="77777777" w:rsidR="005E017F" w:rsidRPr="005E017F" w:rsidRDefault="005E017F" w:rsidP="005E017F">
      <w:pPr>
        <w:widowControl w:val="0"/>
        <w:autoSpaceDE w:val="0"/>
        <w:autoSpaceDN w:val="0"/>
        <w:adjustRightInd w:val="0"/>
        <w:ind w:left="-360"/>
        <w:rPr>
          <w:rFonts w:cs="AppleSystemUIFontItalic"/>
          <w:b/>
          <w:i/>
          <w:iCs/>
          <w:color w:val="353535"/>
          <w:sz w:val="20"/>
        </w:rPr>
      </w:pPr>
      <w:r>
        <w:rPr>
          <w:rFonts w:cs="AppleSystemUIFontItalic"/>
          <w:b/>
          <w:i/>
          <w:iCs/>
          <w:color w:val="353535"/>
          <w:sz w:val="20"/>
        </w:rPr>
        <w:t>YOUR NAME ____________________________________________</w:t>
      </w:r>
      <w:r>
        <w:rPr>
          <w:rFonts w:cs="AppleSystemUIFontItalic"/>
          <w:b/>
          <w:i/>
          <w:iCs/>
          <w:color w:val="353535"/>
          <w:sz w:val="20"/>
        </w:rPr>
        <w:br/>
      </w:r>
      <w:r w:rsidRPr="005E017F">
        <w:rPr>
          <w:rFonts w:cs="AppleSystemUIFontItalic"/>
          <w:b/>
          <w:i/>
          <w:iCs/>
          <w:color w:val="353535"/>
          <w:sz w:val="20"/>
        </w:rPr>
        <w:t>Should the following items be thrown into the New Mexico State University (or city of Las Cruces) blue bins under the new protocol after China changed its recycling standards in 2018? Answer Yes or No</w:t>
      </w:r>
    </w:p>
    <w:p w14:paraId="0D4DC114"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 Plastics No. 1 and 2 (Look for a recycling symbol designating the number.): </w:t>
      </w:r>
      <w:r w:rsidRPr="005E017F">
        <w:rPr>
          <w:rFonts w:cs="AppleSystemUIFontItalic"/>
          <w:b/>
          <w:i/>
          <w:iCs/>
          <w:color w:val="353535"/>
          <w:sz w:val="20"/>
          <w:szCs w:val="20"/>
        </w:rPr>
        <w:t>___Yes or ___No</w:t>
      </w:r>
    </w:p>
    <w:p w14:paraId="7AF4E518"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 Aluminum cans: </w:t>
      </w:r>
      <w:r w:rsidRPr="005E017F">
        <w:rPr>
          <w:rFonts w:cs="AppleSystemUIFontItalic"/>
          <w:b/>
          <w:i/>
          <w:iCs/>
          <w:color w:val="353535"/>
          <w:sz w:val="20"/>
          <w:szCs w:val="20"/>
        </w:rPr>
        <w:t>___Yes or ___No</w:t>
      </w:r>
    </w:p>
    <w:p w14:paraId="2005B8D7"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3.) Steel cans: </w:t>
      </w:r>
      <w:r w:rsidRPr="005E017F">
        <w:rPr>
          <w:rFonts w:cs="AppleSystemUIFontItalic"/>
          <w:b/>
          <w:i/>
          <w:iCs/>
          <w:color w:val="353535"/>
          <w:sz w:val="20"/>
          <w:szCs w:val="20"/>
        </w:rPr>
        <w:t>___Yes or ___No</w:t>
      </w:r>
    </w:p>
    <w:p w14:paraId="1690D1F8"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4.) Printer paper: </w:t>
      </w:r>
      <w:r w:rsidRPr="005E017F">
        <w:rPr>
          <w:rFonts w:cs="AppleSystemUIFontItalic"/>
          <w:b/>
          <w:i/>
          <w:iCs/>
          <w:color w:val="353535"/>
          <w:sz w:val="20"/>
          <w:szCs w:val="20"/>
        </w:rPr>
        <w:t>___Yes or ___No</w:t>
      </w:r>
    </w:p>
    <w:p w14:paraId="4CD3E3F8"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 Corrugated cardboard: </w:t>
      </w:r>
      <w:r w:rsidRPr="005E017F">
        <w:rPr>
          <w:rFonts w:cs="AppleSystemUIFontItalic"/>
          <w:b/>
          <w:i/>
          <w:iCs/>
          <w:color w:val="353535"/>
          <w:sz w:val="20"/>
          <w:szCs w:val="20"/>
        </w:rPr>
        <w:t>___Yes or ___No</w:t>
      </w:r>
    </w:p>
    <w:p w14:paraId="77DD88DE"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6.) Plastics No.'s 3-7: </w:t>
      </w:r>
      <w:r w:rsidRPr="005E017F">
        <w:rPr>
          <w:rFonts w:cs="AppleSystemUIFontItalic"/>
          <w:b/>
          <w:i/>
          <w:iCs/>
          <w:color w:val="353535"/>
          <w:sz w:val="20"/>
          <w:szCs w:val="20"/>
        </w:rPr>
        <w:t>___Yes or ___No</w:t>
      </w:r>
    </w:p>
    <w:p w14:paraId="08D89C72"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7.) Plastic bags: </w:t>
      </w:r>
      <w:r w:rsidRPr="005E017F">
        <w:rPr>
          <w:rFonts w:cs="AppleSystemUIFontItalic"/>
          <w:b/>
          <w:i/>
          <w:iCs/>
          <w:color w:val="353535"/>
          <w:sz w:val="20"/>
          <w:szCs w:val="20"/>
        </w:rPr>
        <w:t>___Yes or ___No</w:t>
      </w:r>
    </w:p>
    <w:p w14:paraId="78F67530"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8.) Phone books: </w:t>
      </w:r>
      <w:r w:rsidRPr="005E017F">
        <w:rPr>
          <w:rFonts w:cs="AppleSystemUIFontItalic"/>
          <w:b/>
          <w:i/>
          <w:iCs/>
          <w:color w:val="353535"/>
          <w:sz w:val="20"/>
          <w:szCs w:val="20"/>
        </w:rPr>
        <w:t>___Yes or ___No</w:t>
      </w:r>
    </w:p>
    <w:p w14:paraId="21FA9FFC"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9.) Tissue boxes: </w:t>
      </w:r>
      <w:r w:rsidRPr="005E017F">
        <w:rPr>
          <w:rFonts w:cs="AppleSystemUIFontItalic"/>
          <w:b/>
          <w:i/>
          <w:iCs/>
          <w:color w:val="353535"/>
          <w:sz w:val="20"/>
          <w:szCs w:val="20"/>
        </w:rPr>
        <w:t>___Yes or ___No</w:t>
      </w:r>
    </w:p>
    <w:p w14:paraId="26D84F9B"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10.) Empty-but-clean food boxes (such as cereal, cake-mix or TV dinner boxes): </w:t>
      </w:r>
      <w:r w:rsidRPr="005E017F">
        <w:rPr>
          <w:rFonts w:cs="AppleSystemUIFontItalic"/>
          <w:b/>
          <w:i/>
          <w:iCs/>
          <w:color w:val="353535"/>
          <w:sz w:val="20"/>
          <w:szCs w:val="20"/>
        </w:rPr>
        <w:t>___Yes or ___No</w:t>
      </w:r>
    </w:p>
    <w:p w14:paraId="5372A49B"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11.) Lids/caps of No. 1 or No. 2 plastic containers: </w:t>
      </w:r>
      <w:r w:rsidRPr="005E017F">
        <w:rPr>
          <w:rFonts w:cs="AppleSystemUIFontItalic"/>
          <w:b/>
          <w:i/>
          <w:iCs/>
          <w:color w:val="353535"/>
          <w:sz w:val="20"/>
          <w:szCs w:val="20"/>
        </w:rPr>
        <w:t>___Yes or ___No</w:t>
      </w:r>
    </w:p>
    <w:p w14:paraId="7021AA18"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12.) Thin cardboard cartons (orange juice, milk or similar cartons): </w:t>
      </w:r>
      <w:r w:rsidRPr="005E017F">
        <w:rPr>
          <w:rFonts w:cs="AppleSystemUIFontItalic"/>
          <w:b/>
          <w:i/>
          <w:iCs/>
          <w:color w:val="353535"/>
          <w:sz w:val="20"/>
          <w:szCs w:val="20"/>
        </w:rPr>
        <w:t>___Yes or ___No</w:t>
      </w:r>
    </w:p>
    <w:p w14:paraId="5687481D"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13.) Thin-paper store receipts: </w:t>
      </w:r>
      <w:r w:rsidRPr="005E017F">
        <w:rPr>
          <w:rFonts w:cs="AppleSystemUIFontItalic"/>
          <w:b/>
          <w:i/>
          <w:iCs/>
          <w:color w:val="353535"/>
          <w:sz w:val="20"/>
          <w:szCs w:val="20"/>
        </w:rPr>
        <w:t>___Yes or ___No</w:t>
      </w:r>
    </w:p>
    <w:p w14:paraId="1EE661DF"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14.) Styrofoam (packing supplies, cups, take-out boxes, etc.): </w:t>
      </w:r>
      <w:r w:rsidRPr="005E017F">
        <w:rPr>
          <w:rFonts w:cs="AppleSystemUIFontItalic"/>
          <w:b/>
          <w:i/>
          <w:iCs/>
          <w:color w:val="353535"/>
          <w:sz w:val="20"/>
          <w:szCs w:val="20"/>
        </w:rPr>
        <w:t>___Yes or ___No</w:t>
      </w:r>
    </w:p>
    <w:p w14:paraId="0745599E"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15.) Clean plastic containers that held food: No. (These are often plastics No.'s 3-7.) </w:t>
      </w:r>
      <w:r w:rsidRPr="005E017F">
        <w:rPr>
          <w:rFonts w:cs="AppleSystemUIFontItalic"/>
          <w:b/>
          <w:i/>
          <w:iCs/>
          <w:color w:val="353535"/>
          <w:sz w:val="20"/>
          <w:szCs w:val="20"/>
        </w:rPr>
        <w:t>___Yes or ___No</w:t>
      </w:r>
    </w:p>
    <w:p w14:paraId="0A8BBF52"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16.) Thin-cardboard fast-food cups: </w:t>
      </w:r>
      <w:r w:rsidRPr="005E017F">
        <w:rPr>
          <w:rFonts w:cs="AppleSystemUIFontItalic"/>
          <w:b/>
          <w:i/>
          <w:iCs/>
          <w:color w:val="353535"/>
          <w:sz w:val="20"/>
          <w:szCs w:val="20"/>
        </w:rPr>
        <w:t>___Yes or ___No</w:t>
      </w:r>
    </w:p>
    <w:p w14:paraId="2E3753C1"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17.) Plastic, fast-food cup lids: </w:t>
      </w:r>
      <w:r w:rsidRPr="005E017F">
        <w:rPr>
          <w:rFonts w:cs="AppleSystemUIFontItalic"/>
          <w:b/>
          <w:i/>
          <w:iCs/>
          <w:color w:val="353535"/>
          <w:sz w:val="20"/>
          <w:szCs w:val="20"/>
        </w:rPr>
        <w:t>___Yes or ___No</w:t>
      </w:r>
    </w:p>
    <w:p w14:paraId="1B94D7FA"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18.) Plastic straws: </w:t>
      </w:r>
      <w:r w:rsidRPr="005E017F">
        <w:rPr>
          <w:rFonts w:cs="AppleSystemUIFontItalic"/>
          <w:b/>
          <w:i/>
          <w:iCs/>
          <w:color w:val="353535"/>
          <w:sz w:val="20"/>
          <w:szCs w:val="20"/>
        </w:rPr>
        <w:t>___Yes or ___No</w:t>
      </w:r>
    </w:p>
    <w:p w14:paraId="382E4286"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19.) Clean, cardboard ice cream boxes: </w:t>
      </w:r>
      <w:r w:rsidRPr="005E017F">
        <w:rPr>
          <w:rFonts w:cs="AppleSystemUIFontItalic"/>
          <w:b/>
          <w:i/>
          <w:iCs/>
          <w:color w:val="353535"/>
          <w:sz w:val="20"/>
          <w:szCs w:val="20"/>
        </w:rPr>
        <w:t>___Yes or ___No</w:t>
      </w:r>
    </w:p>
    <w:p w14:paraId="61BAEB11"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20.) Glossy or newspaper-type magazines: </w:t>
      </w:r>
      <w:r w:rsidRPr="005E017F">
        <w:rPr>
          <w:rFonts w:cs="AppleSystemUIFontItalic"/>
          <w:b/>
          <w:i/>
          <w:iCs/>
          <w:color w:val="353535"/>
          <w:sz w:val="20"/>
          <w:szCs w:val="20"/>
        </w:rPr>
        <w:t>___Yes or ___No</w:t>
      </w:r>
    </w:p>
    <w:p w14:paraId="5AD8C397"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21.) Glossy calendars: </w:t>
      </w:r>
      <w:r w:rsidRPr="005E017F">
        <w:rPr>
          <w:rFonts w:cs="AppleSystemUIFontItalic"/>
          <w:b/>
          <w:i/>
          <w:iCs/>
          <w:color w:val="353535"/>
          <w:sz w:val="20"/>
          <w:szCs w:val="20"/>
        </w:rPr>
        <w:t>___Yes or ___No</w:t>
      </w:r>
    </w:p>
    <w:p w14:paraId="48D45E95"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22.) Newspapers: </w:t>
      </w:r>
      <w:r w:rsidRPr="005E017F">
        <w:rPr>
          <w:rFonts w:cs="AppleSystemUIFontItalic"/>
          <w:b/>
          <w:i/>
          <w:iCs/>
          <w:color w:val="353535"/>
          <w:sz w:val="20"/>
          <w:szCs w:val="20"/>
        </w:rPr>
        <w:t>___Yes or ___No</w:t>
      </w:r>
    </w:p>
    <w:p w14:paraId="163D5518"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23.) Empty toilet-paper rolls and empty paper-towel rolls: </w:t>
      </w:r>
      <w:r w:rsidRPr="005E017F">
        <w:rPr>
          <w:rFonts w:cs="AppleSystemUIFontItalic"/>
          <w:b/>
          <w:i/>
          <w:iCs/>
          <w:color w:val="353535"/>
          <w:sz w:val="20"/>
          <w:szCs w:val="20"/>
        </w:rPr>
        <w:t>___Yes or ___No</w:t>
      </w:r>
    </w:p>
    <w:p w14:paraId="49F640D3"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24.) Paper towels, tissues or toilet paper: </w:t>
      </w:r>
      <w:r w:rsidRPr="005E017F">
        <w:rPr>
          <w:rFonts w:cs="AppleSystemUIFontItalic"/>
          <w:b/>
          <w:i/>
          <w:iCs/>
          <w:color w:val="353535"/>
          <w:sz w:val="20"/>
          <w:szCs w:val="20"/>
        </w:rPr>
        <w:t>___Yes or ___No</w:t>
      </w:r>
    </w:p>
    <w:p w14:paraId="0721C6F5"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25.) Shredded office paper: </w:t>
      </w:r>
      <w:r w:rsidRPr="005E017F">
        <w:rPr>
          <w:rFonts w:cs="AppleSystemUIFontItalic"/>
          <w:b/>
          <w:i/>
          <w:iCs/>
          <w:color w:val="353535"/>
          <w:sz w:val="20"/>
          <w:szCs w:val="20"/>
        </w:rPr>
        <w:t>___Yes or ___No</w:t>
      </w:r>
    </w:p>
    <w:p w14:paraId="35DA527D" w14:textId="77777777" w:rsid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26.) File folders: </w:t>
      </w:r>
      <w:r w:rsidRPr="005E017F">
        <w:rPr>
          <w:rFonts w:cs="AppleSystemUIFontItalic"/>
          <w:b/>
          <w:i/>
          <w:iCs/>
          <w:color w:val="353535"/>
          <w:sz w:val="20"/>
          <w:szCs w:val="20"/>
        </w:rPr>
        <w:t>___Yes or ___No</w:t>
      </w:r>
    </w:p>
    <w:p w14:paraId="139B42B4" w14:textId="77777777" w:rsidR="00EE6B4E" w:rsidRPr="005E017F" w:rsidRDefault="00EE6B4E" w:rsidP="005E017F">
      <w:pPr>
        <w:widowControl w:val="0"/>
        <w:autoSpaceDE w:val="0"/>
        <w:autoSpaceDN w:val="0"/>
        <w:adjustRightInd w:val="0"/>
        <w:ind w:left="-360"/>
        <w:rPr>
          <w:rFonts w:cs="AppleSystemUIFontItalic"/>
          <w:b/>
          <w:i/>
          <w:iCs/>
          <w:color w:val="353535"/>
          <w:sz w:val="20"/>
          <w:szCs w:val="20"/>
        </w:rPr>
      </w:pPr>
    </w:p>
    <w:p w14:paraId="465ABD32"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EE6B4E">
        <w:rPr>
          <w:rFonts w:cs="AppleSystemUIFontItalic"/>
          <w:b/>
          <w:i/>
          <w:iCs/>
          <w:color w:val="353535"/>
          <w:sz w:val="20"/>
          <w:szCs w:val="20"/>
        </w:rPr>
        <w:t>Junk Mail/Mail: Depends on the type</w:t>
      </w:r>
      <w:r w:rsidRPr="005E017F">
        <w:rPr>
          <w:rFonts w:cs="AppleSystemUIFontItalic"/>
          <w:i/>
          <w:iCs/>
          <w:color w:val="353535"/>
          <w:sz w:val="20"/>
          <w:szCs w:val="20"/>
        </w:rPr>
        <w:br/>
        <w:t xml:space="preserve">   28.) - Glossy-paper envelopes: </w:t>
      </w:r>
      <w:r w:rsidRPr="005E017F">
        <w:rPr>
          <w:rFonts w:cs="AppleSystemUIFontItalic"/>
          <w:b/>
          <w:i/>
          <w:iCs/>
          <w:color w:val="353535"/>
          <w:sz w:val="20"/>
          <w:szCs w:val="20"/>
        </w:rPr>
        <w:t>___Yes or ___No</w:t>
      </w:r>
      <w:r w:rsidRPr="005E017F">
        <w:rPr>
          <w:rFonts w:cs="AppleSystemUIFontItalic"/>
          <w:i/>
          <w:iCs/>
          <w:color w:val="353535"/>
          <w:sz w:val="20"/>
          <w:szCs w:val="20"/>
        </w:rPr>
        <w:br/>
        <w:t xml:space="preserve">    29.)Office-paper or plain-paper envelopes: </w:t>
      </w:r>
      <w:r w:rsidRPr="005E017F">
        <w:rPr>
          <w:rFonts w:cs="AppleSystemUIFontItalic"/>
          <w:b/>
          <w:i/>
          <w:iCs/>
          <w:color w:val="353535"/>
          <w:sz w:val="20"/>
          <w:szCs w:val="20"/>
        </w:rPr>
        <w:t>___Yes or ___No</w:t>
      </w:r>
      <w:r w:rsidRPr="005E017F">
        <w:rPr>
          <w:rFonts w:cs="AppleSystemUIFontItalic"/>
          <w:i/>
          <w:iCs/>
          <w:color w:val="353535"/>
          <w:sz w:val="20"/>
          <w:szCs w:val="20"/>
        </w:rPr>
        <w:br/>
        <w:t xml:space="preserve">    30.) Manila paper envelopes: </w:t>
      </w:r>
      <w:r w:rsidRPr="005E017F">
        <w:rPr>
          <w:rFonts w:cs="AppleSystemUIFontItalic"/>
          <w:b/>
          <w:i/>
          <w:iCs/>
          <w:color w:val="353535"/>
          <w:sz w:val="20"/>
          <w:szCs w:val="20"/>
        </w:rPr>
        <w:t>___Yes or ___No</w:t>
      </w:r>
      <w:r w:rsidRPr="005E017F">
        <w:rPr>
          <w:rFonts w:cs="AppleSystemUIFontItalic"/>
          <w:i/>
          <w:iCs/>
          <w:color w:val="353535"/>
          <w:sz w:val="20"/>
          <w:szCs w:val="20"/>
        </w:rPr>
        <w:br/>
        <w:t>    31.) Paper envelopes with a cellophane address pane: Yes (But cellophane should be removed before placing in bins.)</w:t>
      </w:r>
      <w:r w:rsidRPr="005E017F">
        <w:rPr>
          <w:rFonts w:cs="AppleSystemUIFontItalic"/>
          <w:i/>
          <w:iCs/>
          <w:color w:val="353535"/>
          <w:sz w:val="20"/>
          <w:szCs w:val="20"/>
        </w:rPr>
        <w:br/>
        <w:t xml:space="preserve">    32.)Paper containing pieces of hard plastic, like sample credit cards: Paper component - </w:t>
      </w:r>
      <w:r w:rsidRPr="005E017F">
        <w:rPr>
          <w:rFonts w:cs="AppleSystemUIFontItalic"/>
          <w:b/>
          <w:i/>
          <w:iCs/>
          <w:color w:val="353535"/>
          <w:sz w:val="20"/>
          <w:szCs w:val="20"/>
        </w:rPr>
        <w:t>___Yes or ___No</w:t>
      </w:r>
    </w:p>
    <w:p w14:paraId="2218FDC9" w14:textId="77777777" w:rsidR="005E017F" w:rsidRDefault="005E017F" w:rsidP="00EE6B4E">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    33.) Plastic component - </w:t>
      </w:r>
      <w:r w:rsidRPr="005E017F">
        <w:rPr>
          <w:rFonts w:cs="AppleSystemUIFontItalic"/>
          <w:b/>
          <w:i/>
          <w:iCs/>
          <w:color w:val="353535"/>
          <w:sz w:val="20"/>
          <w:szCs w:val="20"/>
        </w:rPr>
        <w:t>___Yes or ___No</w:t>
      </w:r>
      <w:r w:rsidRPr="005E017F">
        <w:rPr>
          <w:rFonts w:cs="AppleSystemUIFontItalic"/>
          <w:i/>
          <w:iCs/>
          <w:color w:val="353535"/>
          <w:sz w:val="20"/>
          <w:szCs w:val="20"/>
        </w:rPr>
        <w:br/>
        <w:t xml:space="preserve">    34.)- Glossy-paper correspondence/letters: </w:t>
      </w:r>
      <w:r w:rsidRPr="005E017F">
        <w:rPr>
          <w:rFonts w:cs="AppleSystemUIFontItalic"/>
          <w:b/>
          <w:i/>
          <w:iCs/>
          <w:color w:val="353535"/>
          <w:sz w:val="20"/>
          <w:szCs w:val="20"/>
        </w:rPr>
        <w:t>___Yes or ___No</w:t>
      </w:r>
      <w:r w:rsidRPr="005E017F">
        <w:rPr>
          <w:rFonts w:cs="AppleSystemUIFontItalic"/>
          <w:i/>
          <w:iCs/>
          <w:color w:val="353535"/>
          <w:sz w:val="20"/>
          <w:szCs w:val="20"/>
        </w:rPr>
        <w:br/>
        <w:t xml:space="preserve">    35.)Office paper or plain-paper correspondence/letters: </w:t>
      </w:r>
      <w:r w:rsidRPr="005E017F">
        <w:rPr>
          <w:rFonts w:cs="AppleSystemUIFontItalic"/>
          <w:b/>
          <w:i/>
          <w:iCs/>
          <w:color w:val="353535"/>
          <w:sz w:val="20"/>
          <w:szCs w:val="20"/>
        </w:rPr>
        <w:t>___Yes or ___No</w:t>
      </w:r>
      <w:r w:rsidRPr="005E017F">
        <w:rPr>
          <w:rFonts w:cs="AppleSystemUIFontItalic"/>
          <w:i/>
          <w:iCs/>
          <w:color w:val="353535"/>
          <w:sz w:val="20"/>
          <w:szCs w:val="20"/>
        </w:rPr>
        <w:br/>
        <w:t xml:space="preserve">    36.) Soft-plastic envelopes with padding: </w:t>
      </w:r>
      <w:r w:rsidRPr="005E017F">
        <w:rPr>
          <w:rFonts w:cs="AppleSystemUIFontItalic"/>
          <w:b/>
          <w:i/>
          <w:iCs/>
          <w:color w:val="353535"/>
          <w:sz w:val="20"/>
          <w:szCs w:val="20"/>
        </w:rPr>
        <w:t>___Yes or ___No</w:t>
      </w:r>
      <w:r w:rsidRPr="005E017F">
        <w:rPr>
          <w:rFonts w:cs="AppleSystemUIFontItalic"/>
          <w:i/>
          <w:iCs/>
          <w:color w:val="353535"/>
          <w:sz w:val="20"/>
          <w:szCs w:val="20"/>
        </w:rPr>
        <w:br/>
        <w:t xml:space="preserve">    37.) Soft-plastic envelopes without padding: </w:t>
      </w:r>
      <w:r w:rsidRPr="005E017F">
        <w:rPr>
          <w:rFonts w:cs="AppleSystemUIFontItalic"/>
          <w:b/>
          <w:i/>
          <w:iCs/>
          <w:color w:val="353535"/>
          <w:sz w:val="20"/>
          <w:szCs w:val="20"/>
        </w:rPr>
        <w:t>___Yes or ___No</w:t>
      </w:r>
    </w:p>
    <w:p w14:paraId="33CCBA99" w14:textId="77777777" w:rsid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br/>
      </w:r>
      <w:r w:rsidRPr="005E017F">
        <w:rPr>
          <w:rFonts w:cs="AppleSystemUIFontItalic"/>
          <w:i/>
          <w:iCs/>
          <w:color w:val="353535"/>
          <w:sz w:val="20"/>
          <w:szCs w:val="20"/>
        </w:rPr>
        <w:lastRenderedPageBreak/>
        <w:t xml:space="preserve">    38.) Paper envelopes lined with plastic/bubble wrap: </w:t>
      </w:r>
      <w:r w:rsidRPr="005E017F">
        <w:rPr>
          <w:rFonts w:cs="AppleSystemUIFontItalic"/>
          <w:b/>
          <w:i/>
          <w:iCs/>
          <w:color w:val="353535"/>
          <w:sz w:val="20"/>
          <w:szCs w:val="20"/>
        </w:rPr>
        <w:t>___Yes or ___No</w:t>
      </w:r>
    </w:p>
    <w:p w14:paraId="501F4A5C"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p>
    <w:p w14:paraId="5B748FE6"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REGULAR RECYCLING QUESTIONS:</w:t>
      </w:r>
    </w:p>
    <w:p w14:paraId="21C15AA6"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48.) Paper gift wrap (plain brown or colored/decorated): </w:t>
      </w:r>
      <w:r w:rsidRPr="005E017F">
        <w:rPr>
          <w:rFonts w:cs="AppleSystemUIFontItalic"/>
          <w:b/>
          <w:i/>
          <w:iCs/>
          <w:color w:val="353535"/>
          <w:sz w:val="20"/>
          <w:szCs w:val="20"/>
        </w:rPr>
        <w:t>___Yes or ___No</w:t>
      </w:r>
    </w:p>
    <w:p w14:paraId="11BF61F5"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49.) Glossy or newspaper-type advertisements: </w:t>
      </w:r>
      <w:r w:rsidRPr="005E017F">
        <w:rPr>
          <w:rFonts w:cs="AppleSystemUIFontItalic"/>
          <w:b/>
          <w:i/>
          <w:iCs/>
          <w:color w:val="353535"/>
          <w:sz w:val="20"/>
          <w:szCs w:val="20"/>
        </w:rPr>
        <w:t>___Yes or ___No</w:t>
      </w:r>
    </w:p>
    <w:p w14:paraId="761DAAB3"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50.) Shampoo/soap bottles: </w:t>
      </w:r>
      <w:r w:rsidRPr="005E017F">
        <w:rPr>
          <w:rFonts w:cs="AppleSystemUIFontItalic"/>
          <w:b/>
          <w:i/>
          <w:iCs/>
          <w:color w:val="353535"/>
          <w:sz w:val="20"/>
          <w:szCs w:val="20"/>
        </w:rPr>
        <w:t>___Yes or ___No</w:t>
      </w:r>
    </w:p>
    <w:p w14:paraId="6B2A85CB"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51.) Hard plastic containers (such as Christmas decoration storage bins): </w:t>
      </w:r>
      <w:r w:rsidRPr="005E017F">
        <w:rPr>
          <w:rFonts w:cs="AppleSystemUIFontItalic"/>
          <w:b/>
          <w:i/>
          <w:iCs/>
          <w:color w:val="353535"/>
          <w:sz w:val="20"/>
          <w:szCs w:val="20"/>
        </w:rPr>
        <w:t>___Yes or ___No</w:t>
      </w:r>
    </w:p>
    <w:p w14:paraId="595BA4D2"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52.) Metal aerosol cans: </w:t>
      </w:r>
      <w:r w:rsidRPr="005E017F">
        <w:rPr>
          <w:rFonts w:cs="AppleSystemUIFontItalic"/>
          <w:b/>
          <w:i/>
          <w:iCs/>
          <w:color w:val="353535"/>
          <w:sz w:val="20"/>
          <w:szCs w:val="20"/>
        </w:rPr>
        <w:t>___Yes or ___No</w:t>
      </w:r>
    </w:p>
    <w:p w14:paraId="2BCEF1AB"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53.) Hardback books: </w:t>
      </w:r>
      <w:r w:rsidRPr="005E017F">
        <w:rPr>
          <w:rFonts w:cs="AppleSystemUIFontItalic"/>
          <w:b/>
          <w:i/>
          <w:iCs/>
          <w:color w:val="353535"/>
          <w:sz w:val="20"/>
          <w:szCs w:val="20"/>
        </w:rPr>
        <w:t>___Yes or ___No</w:t>
      </w:r>
    </w:p>
    <w:p w14:paraId="3D19FDBF"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54.) Paperback books: </w:t>
      </w:r>
      <w:r w:rsidRPr="005E017F">
        <w:rPr>
          <w:rFonts w:cs="AppleSystemUIFontItalic"/>
          <w:b/>
          <w:i/>
          <w:iCs/>
          <w:color w:val="353535"/>
          <w:sz w:val="20"/>
          <w:szCs w:val="20"/>
        </w:rPr>
        <w:t>___Yes or ___No</w:t>
      </w:r>
    </w:p>
    <w:p w14:paraId="29284CF3"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55.) Garden hoses: </w:t>
      </w:r>
      <w:r w:rsidRPr="005E017F">
        <w:rPr>
          <w:rFonts w:cs="AppleSystemUIFontItalic"/>
          <w:b/>
          <w:i/>
          <w:iCs/>
          <w:color w:val="353535"/>
          <w:sz w:val="20"/>
          <w:szCs w:val="20"/>
        </w:rPr>
        <w:t>___Yes or ___No</w:t>
      </w:r>
    </w:p>
    <w:p w14:paraId="0A1CC179"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56.) Tires: </w:t>
      </w:r>
      <w:r w:rsidRPr="005E017F">
        <w:rPr>
          <w:rFonts w:cs="AppleSystemUIFontItalic"/>
          <w:b/>
          <w:i/>
          <w:iCs/>
          <w:color w:val="353535"/>
          <w:sz w:val="20"/>
          <w:szCs w:val="20"/>
        </w:rPr>
        <w:t>___Yes or ___No</w:t>
      </w:r>
    </w:p>
    <w:p w14:paraId="0C370578" w14:textId="77777777" w:rsidR="005E017F" w:rsidRPr="00EE6B4E" w:rsidRDefault="005E017F" w:rsidP="00EE6B4E">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 xml:space="preserve">57.) Must all No. 1 and No. 2 bottles, such as detergent bottles, be rinsed out? </w:t>
      </w:r>
      <w:r w:rsidRPr="005E017F">
        <w:rPr>
          <w:rFonts w:cs="AppleSystemUIFontItalic"/>
          <w:b/>
          <w:i/>
          <w:iCs/>
          <w:color w:val="353535"/>
          <w:sz w:val="20"/>
          <w:szCs w:val="20"/>
        </w:rPr>
        <w:t>___Yes or ___No</w:t>
      </w:r>
    </w:p>
    <w:p w14:paraId="35D97D26" w14:textId="77777777" w:rsidR="005E017F" w:rsidRPr="00EE6B4E" w:rsidRDefault="005E017F" w:rsidP="00EE6B4E">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58.) Can No. 1 and No. 2 bottles that contained chemicals/cleaners be recycled</w:t>
      </w:r>
      <w:r w:rsidR="00EE6B4E">
        <w:rPr>
          <w:rFonts w:cs="AppleSystemUIFontItalic"/>
          <w:i/>
          <w:iCs/>
          <w:color w:val="353535"/>
          <w:sz w:val="20"/>
          <w:szCs w:val="20"/>
        </w:rPr>
        <w:t xml:space="preserve"> if rinsed</w:t>
      </w:r>
      <w:r w:rsidRPr="005E017F">
        <w:rPr>
          <w:rFonts w:cs="AppleSystemUIFontItalic"/>
          <w:i/>
          <w:iCs/>
          <w:color w:val="353535"/>
          <w:sz w:val="20"/>
          <w:szCs w:val="20"/>
        </w:rPr>
        <w:t>?</w:t>
      </w:r>
      <w:r w:rsidR="00EE6B4E">
        <w:rPr>
          <w:rFonts w:cs="AppleSystemUIFontItalic"/>
          <w:i/>
          <w:iCs/>
          <w:color w:val="353535"/>
          <w:sz w:val="20"/>
          <w:szCs w:val="20"/>
        </w:rPr>
        <w:t xml:space="preserve"> </w:t>
      </w:r>
      <w:r w:rsidRPr="005E017F">
        <w:rPr>
          <w:rFonts w:cs="AppleSystemUIFontItalic"/>
          <w:b/>
          <w:i/>
          <w:iCs/>
          <w:color w:val="353535"/>
          <w:sz w:val="20"/>
          <w:szCs w:val="20"/>
        </w:rPr>
        <w:t>___Yes or ___No</w:t>
      </w:r>
    </w:p>
    <w:p w14:paraId="73A2E940"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59.) Should the lids/caps of No. 1 or No. 2 plastics be removed before recycling?</w:t>
      </w:r>
    </w:p>
    <w:p w14:paraId="4BDB4345"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___Yes or ___No</w:t>
      </w:r>
    </w:p>
    <w:p w14:paraId="35B09432"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60.) What should be done with the lids if they're taken off the bottle?</w:t>
      </w:r>
    </w:p>
    <w:p w14:paraId="52320BBE"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___Yes or ___No</w:t>
      </w:r>
    </w:p>
    <w:p w14:paraId="64F96019"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61.)</w:t>
      </w:r>
      <w:bookmarkStart w:id="0" w:name="_GoBack"/>
      <w:bookmarkEnd w:id="0"/>
      <w:r w:rsidRPr="005E017F">
        <w:rPr>
          <w:rFonts w:cs="AppleSystemUIFontItalic"/>
          <w:i/>
          <w:iCs/>
          <w:color w:val="353535"/>
          <w:sz w:val="20"/>
          <w:szCs w:val="20"/>
        </w:rPr>
        <w:t xml:space="preserve"> Should labels be removed from plastic, aluminum and tin cans, and bottles before recycling?</w:t>
      </w:r>
    </w:p>
    <w:p w14:paraId="4DE88462"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___Yes or ___No</w:t>
      </w:r>
    </w:p>
    <w:p w14:paraId="6C2B939E"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62.) What should be done with the labels?</w:t>
      </w:r>
    </w:p>
    <w:p w14:paraId="5ECB0371"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___Yes or ___No</w:t>
      </w:r>
    </w:p>
    <w:p w14:paraId="2D4FE762"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63.) What should be done with plastics that don't have a recycling number printed or stamped on them?</w:t>
      </w:r>
    </w:p>
    <w:p w14:paraId="6D6C7291"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___Yes or ___No</w:t>
      </w:r>
    </w:p>
    <w:p w14:paraId="747407F4"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64.) Must brown cardboard be corrugated in order to be recycled?</w:t>
      </w:r>
    </w:p>
    <w:p w14:paraId="22620F68"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___Yes or ___No</w:t>
      </w:r>
    </w:p>
    <w:p w14:paraId="26F5D4AF"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65.) Should corrugated cardboard boxes be broken down before being placed in blue bins?</w:t>
      </w:r>
    </w:p>
    <w:p w14:paraId="3FED177D"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___Yes or ___No</w:t>
      </w:r>
    </w:p>
    <w:p w14:paraId="05AAEF0E"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66. Often there is a plastic ring left on No. 1 and 2 containers from where the lid/cap was attached. What should be done with the plastic ring?</w:t>
      </w:r>
    </w:p>
    <w:p w14:paraId="09A19AFF"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b/>
          <w:i/>
          <w:iCs/>
          <w:color w:val="353535"/>
          <w:sz w:val="20"/>
          <w:szCs w:val="20"/>
        </w:rPr>
        <w:t>___Yes or ___No</w:t>
      </w:r>
    </w:p>
    <w:p w14:paraId="17C3D0E0"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r w:rsidRPr="005E017F">
        <w:rPr>
          <w:rFonts w:cs="AppleSystemUIFontItalic"/>
          <w:i/>
          <w:iCs/>
          <w:color w:val="353535"/>
          <w:sz w:val="20"/>
          <w:szCs w:val="20"/>
        </w:rPr>
        <w:t>67. Is glass still recyclable (in Blue Bins)?</w:t>
      </w:r>
    </w:p>
    <w:p w14:paraId="4E30E99B" w14:textId="77777777" w:rsidR="005E017F" w:rsidRPr="005E017F" w:rsidRDefault="005E017F" w:rsidP="005E017F">
      <w:pPr>
        <w:widowControl w:val="0"/>
        <w:autoSpaceDE w:val="0"/>
        <w:autoSpaceDN w:val="0"/>
        <w:adjustRightInd w:val="0"/>
        <w:ind w:left="-360"/>
        <w:rPr>
          <w:rFonts w:cs="AppleSystemUIFontItalic"/>
          <w:b/>
          <w:i/>
          <w:iCs/>
          <w:color w:val="353535"/>
          <w:sz w:val="20"/>
          <w:szCs w:val="20"/>
        </w:rPr>
      </w:pPr>
      <w:r w:rsidRPr="005E017F">
        <w:rPr>
          <w:rFonts w:cs="AppleSystemUIFontItalic"/>
          <w:i/>
          <w:iCs/>
          <w:color w:val="353535"/>
          <w:sz w:val="20"/>
          <w:szCs w:val="20"/>
        </w:rPr>
        <w:t xml:space="preserve">Answer: </w:t>
      </w:r>
      <w:r w:rsidRPr="005E017F">
        <w:rPr>
          <w:rFonts w:cs="AppleSystemUIFontItalic"/>
          <w:b/>
          <w:i/>
          <w:iCs/>
          <w:color w:val="353535"/>
          <w:sz w:val="20"/>
          <w:szCs w:val="20"/>
        </w:rPr>
        <w:t>___Yes or ___No</w:t>
      </w:r>
    </w:p>
    <w:p w14:paraId="457EBD0B" w14:textId="77777777" w:rsidR="005E017F" w:rsidRPr="005E017F" w:rsidRDefault="005E017F" w:rsidP="005E017F">
      <w:pPr>
        <w:widowControl w:val="0"/>
        <w:autoSpaceDE w:val="0"/>
        <w:autoSpaceDN w:val="0"/>
        <w:adjustRightInd w:val="0"/>
        <w:ind w:left="-360"/>
        <w:rPr>
          <w:rFonts w:cs="AppleSystemUIFontItalic"/>
          <w:i/>
          <w:iCs/>
          <w:color w:val="353535"/>
          <w:sz w:val="20"/>
          <w:szCs w:val="20"/>
        </w:rPr>
      </w:pPr>
    </w:p>
    <w:p w14:paraId="2A2731C1" w14:textId="77777777" w:rsidR="007502A5" w:rsidRDefault="007502A5" w:rsidP="005E017F"/>
    <w:sectPr w:rsidR="007502A5" w:rsidSect="005E017F">
      <w:footerReference w:type="even" r:id="rId7"/>
      <w:footerReference w:type="default" r:id="rId8"/>
      <w:pgSz w:w="12240" w:h="15840"/>
      <w:pgMar w:top="864" w:right="1152" w:bottom="864"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70523" w14:textId="77777777" w:rsidR="00000000" w:rsidRDefault="00EE6B4E">
      <w:r>
        <w:separator/>
      </w:r>
    </w:p>
  </w:endnote>
  <w:endnote w:type="continuationSeparator" w:id="0">
    <w:p w14:paraId="5699A676" w14:textId="77777777" w:rsidR="00000000" w:rsidRDefault="00EE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SystemUIFont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60AF" w14:textId="77777777" w:rsidR="00CE6D0A" w:rsidRDefault="005E017F" w:rsidP="00D44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E985" w14:textId="77777777" w:rsidR="00CE6D0A" w:rsidRDefault="00EE6B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5388" w14:textId="77777777" w:rsidR="00CE6D0A" w:rsidRDefault="005E017F" w:rsidP="00D44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B4E">
      <w:rPr>
        <w:rStyle w:val="PageNumber"/>
        <w:noProof/>
      </w:rPr>
      <w:t>1</w:t>
    </w:r>
    <w:r>
      <w:rPr>
        <w:rStyle w:val="PageNumber"/>
      </w:rPr>
      <w:fldChar w:fldCharType="end"/>
    </w:r>
  </w:p>
  <w:p w14:paraId="0C7671E9" w14:textId="77777777" w:rsidR="00CE6D0A" w:rsidRDefault="00EE6B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C7C06" w14:textId="77777777" w:rsidR="00000000" w:rsidRDefault="00EE6B4E">
      <w:r>
        <w:separator/>
      </w:r>
    </w:p>
  </w:footnote>
  <w:footnote w:type="continuationSeparator" w:id="0">
    <w:p w14:paraId="79B37FE8" w14:textId="77777777" w:rsidR="00000000" w:rsidRDefault="00EE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7F"/>
    <w:rsid w:val="005E017F"/>
    <w:rsid w:val="007502A5"/>
    <w:rsid w:val="00C8192D"/>
    <w:rsid w:val="00EE6B4E"/>
    <w:rsid w:val="00F809D7"/>
    <w:rsid w:val="00FE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1B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017F"/>
    <w:pPr>
      <w:tabs>
        <w:tab w:val="center" w:pos="4320"/>
        <w:tab w:val="right" w:pos="8640"/>
      </w:tabs>
    </w:pPr>
  </w:style>
  <w:style w:type="character" w:customStyle="1" w:styleId="FooterChar">
    <w:name w:val="Footer Char"/>
    <w:basedOn w:val="DefaultParagraphFont"/>
    <w:link w:val="Footer"/>
    <w:uiPriority w:val="99"/>
    <w:rsid w:val="005E017F"/>
  </w:style>
  <w:style w:type="character" w:styleId="PageNumber">
    <w:name w:val="page number"/>
    <w:basedOn w:val="DefaultParagraphFont"/>
    <w:uiPriority w:val="99"/>
    <w:semiHidden/>
    <w:unhideWhenUsed/>
    <w:rsid w:val="005E01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017F"/>
    <w:pPr>
      <w:tabs>
        <w:tab w:val="center" w:pos="4320"/>
        <w:tab w:val="right" w:pos="8640"/>
      </w:tabs>
    </w:pPr>
  </w:style>
  <w:style w:type="character" w:customStyle="1" w:styleId="FooterChar">
    <w:name w:val="Footer Char"/>
    <w:basedOn w:val="DefaultParagraphFont"/>
    <w:link w:val="Footer"/>
    <w:uiPriority w:val="99"/>
    <w:rsid w:val="005E017F"/>
  </w:style>
  <w:style w:type="character" w:styleId="PageNumber">
    <w:name w:val="page number"/>
    <w:basedOn w:val="DefaultParagraphFont"/>
    <w:uiPriority w:val="99"/>
    <w:semiHidden/>
    <w:unhideWhenUsed/>
    <w:rsid w:val="005E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602</Words>
  <Characters>3438</Characters>
  <Application>Microsoft Macintosh Word</Application>
  <DocSecurity>0</DocSecurity>
  <Lines>28</Lines>
  <Paragraphs>8</Paragraphs>
  <ScaleCrop>false</ScaleCrop>
  <Company>NMSU</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2</cp:revision>
  <dcterms:created xsi:type="dcterms:W3CDTF">2018-09-10T14:39:00Z</dcterms:created>
  <dcterms:modified xsi:type="dcterms:W3CDTF">2018-09-10T15:11:00Z</dcterms:modified>
</cp:coreProperties>
</file>